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428" w:rsidRPr="007F6BAF" w:rsidRDefault="00FA0428" w:rsidP="00FA0428">
      <w:pPr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AA2955">
        <w:rPr>
          <w:b/>
          <w:bCs/>
          <w:sz w:val="20"/>
          <w:szCs w:val="20"/>
        </w:rPr>
        <w:t>ΑΔΑ:</w:t>
      </w:r>
      <w:bookmarkStart w:id="0" w:name="_GoBack"/>
      <w:bookmarkEnd w:id="0"/>
      <w:r w:rsidR="00263088" w:rsidRPr="00263088">
        <w:rPr>
          <w:b/>
          <w:bCs/>
          <w:sz w:val="20"/>
          <w:szCs w:val="20"/>
        </w:rPr>
        <w:t>6ΒΧΑ469Β7Δ-Κ2Ε</w:t>
      </w:r>
    </w:p>
    <w:p w:rsidR="00FA0428" w:rsidRPr="00717995" w:rsidRDefault="00FA0428" w:rsidP="00FA0428">
      <w:pPr>
        <w:spacing w:after="160" w:line="259" w:lineRule="auto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FA0428" w:rsidRPr="00717995" w:rsidRDefault="00FA0428" w:rsidP="00FA0428">
      <w:pPr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387E49A9" wp14:editId="5FDCBC1F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428" w:rsidRDefault="00FA0428" w:rsidP="00FA0428">
      <w:pPr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FA0428" w:rsidRPr="00C36124" w:rsidRDefault="00FA0428" w:rsidP="00FA0428">
      <w:pPr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FA0428" w:rsidRPr="008A00D6" w:rsidRDefault="00FA0428" w:rsidP="00FA0428">
      <w:pPr>
        <w:rPr>
          <w:b/>
          <w:bCs/>
          <w:sz w:val="20"/>
          <w:szCs w:val="20"/>
        </w:rPr>
      </w:pPr>
      <w:r w:rsidRPr="008A00D6">
        <w:rPr>
          <w:sz w:val="20"/>
          <w:szCs w:val="20"/>
        </w:rPr>
        <w:t>Ερυθρού Σταυρού 28 &amp; Καρυωτάκη</w:t>
      </w:r>
      <w:r w:rsidRPr="008A00D6">
        <w:rPr>
          <w:b/>
          <w:bCs/>
          <w:sz w:val="20"/>
          <w:szCs w:val="20"/>
        </w:rPr>
        <w:t xml:space="preserve">, </w:t>
      </w:r>
      <w:r w:rsidRPr="008A00D6">
        <w:rPr>
          <w:sz w:val="20"/>
          <w:szCs w:val="20"/>
        </w:rPr>
        <w:t xml:space="preserve">22100 Τρίπολη                                                                    </w:t>
      </w:r>
    </w:p>
    <w:p w:rsidR="00FA0428" w:rsidRPr="009D6B26" w:rsidRDefault="00FA0428" w:rsidP="00FA0428">
      <w:pPr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FA0428" w:rsidRPr="00A64DE5" w:rsidRDefault="00FA0428" w:rsidP="00FA0428">
      <w:pPr>
        <w:tabs>
          <w:tab w:val="left" w:pos="37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FA0428" w:rsidRDefault="00FA0428" w:rsidP="00FA0428">
      <w:pPr>
        <w:jc w:val="center"/>
        <w:rPr>
          <w:sz w:val="20"/>
          <w:szCs w:val="20"/>
        </w:rPr>
      </w:pPr>
    </w:p>
    <w:p w:rsidR="00FA0428" w:rsidRPr="00717995" w:rsidRDefault="00FA0428" w:rsidP="00FA0428">
      <w:pPr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ΓΕΩΠΟΝΙΑΣ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2022-2023</w:t>
      </w:r>
    </w:p>
    <w:p w:rsidR="00FA0428" w:rsidRPr="00717995" w:rsidRDefault="00FA0428" w:rsidP="00FA0428">
      <w:pPr>
        <w:rPr>
          <w:rFonts w:ascii="Calibri" w:hAnsi="Calibri" w:cs="Calibri"/>
        </w:rPr>
      </w:pP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4911C1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 22/24-06-2022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 xml:space="preserve">Γεωπονίας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Γεωπονία</w:t>
      </w:r>
      <w:r w:rsidRPr="00CE2218">
        <w:rPr>
          <w:rFonts w:ascii="Calibri" w:eastAsiaTheme="minorHAnsi" w:hAnsi="Calibri" w:cs="Calibri"/>
          <w:bCs/>
          <w:lang w:eastAsia="en-US"/>
        </w:rPr>
        <w:t>ς</w:t>
      </w:r>
      <w:r>
        <w:rPr>
          <w:rFonts w:ascii="Calibri" w:eastAsiaTheme="minorHAnsi" w:hAnsi="Calibri" w:cs="Calibri"/>
          <w:bCs/>
          <w:lang w:eastAsia="en-US"/>
        </w:rPr>
        <w:t xml:space="preserve"> και Τροφίμων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8D6A11">
        <w:rPr>
          <w:rFonts w:ascii="Calibri" w:eastAsiaTheme="minorHAnsi" w:hAnsi="Calibri" w:cs="Calibri"/>
          <w:lang w:eastAsia="en-US"/>
        </w:rPr>
        <w:t>Γεωπονίας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Γεωπονία</w:t>
      </w:r>
      <w:r w:rsidRPr="00CE2218">
        <w:rPr>
          <w:rFonts w:ascii="Calibri" w:eastAsiaTheme="minorHAnsi" w:hAnsi="Calibri" w:cs="Calibri"/>
          <w:bCs/>
          <w:lang w:eastAsia="en-US"/>
        </w:rPr>
        <w:t>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 xml:space="preserve">και Τροφίμων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2-2023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</w:p>
    <w:tbl>
      <w:tblPr>
        <w:tblW w:w="41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3544"/>
      </w:tblGrid>
      <w:tr w:rsidR="00FA0428" w:rsidRPr="00B87715" w:rsidTr="003A7DDB">
        <w:trPr>
          <w:trHeight w:val="665"/>
          <w:jc w:val="center"/>
        </w:trPr>
        <w:tc>
          <w:tcPr>
            <w:tcW w:w="562" w:type="dxa"/>
            <w:vAlign w:val="center"/>
          </w:tcPr>
          <w:p w:rsidR="00FA0428" w:rsidRPr="00B87715" w:rsidRDefault="00FA0428" w:rsidP="00FA0428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44" w:type="dxa"/>
            <w:vAlign w:val="center"/>
          </w:tcPr>
          <w:p w:rsidR="00FA0428" w:rsidRPr="00B87715" w:rsidRDefault="00FA0428" w:rsidP="00FA042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FA0428" w:rsidRPr="00B87715" w:rsidTr="003A7DDB">
        <w:trPr>
          <w:trHeight w:val="394"/>
          <w:jc w:val="center"/>
        </w:trPr>
        <w:tc>
          <w:tcPr>
            <w:tcW w:w="562" w:type="dxa"/>
            <w:vAlign w:val="center"/>
          </w:tcPr>
          <w:p w:rsidR="00FA0428" w:rsidRPr="00FA0428" w:rsidRDefault="00FA0428" w:rsidP="00FA0428">
            <w:pPr>
              <w:spacing w:after="160" w:line="259" w:lineRule="auto"/>
              <w:rPr>
                <w:rFonts w:ascii="Calibri" w:hAnsi="Calibri" w:cs="Calibri"/>
                <w:b/>
              </w:rPr>
            </w:pPr>
            <w:r w:rsidRPr="00FA0428">
              <w:rPr>
                <w:rFonts w:ascii="Calibri" w:hAnsi="Calibri" w:cs="Calibri"/>
                <w:b/>
              </w:rPr>
              <w:t>1</w:t>
            </w:r>
            <w:r w:rsidR="00DE5134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544" w:type="dxa"/>
          </w:tcPr>
          <w:p w:rsidR="00FA0428" w:rsidRPr="00B87715" w:rsidRDefault="00FA0428" w:rsidP="00FA0428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ΧΗΜΕΙΑ</w:t>
            </w:r>
          </w:p>
        </w:tc>
      </w:tr>
      <w:tr w:rsidR="00FA0428" w:rsidRPr="00B87715" w:rsidTr="003A7DDB">
        <w:trPr>
          <w:trHeight w:val="330"/>
          <w:jc w:val="center"/>
        </w:trPr>
        <w:tc>
          <w:tcPr>
            <w:tcW w:w="562" w:type="dxa"/>
            <w:vAlign w:val="center"/>
          </w:tcPr>
          <w:p w:rsidR="00FA0428" w:rsidRPr="00FA0428" w:rsidRDefault="00FA0428" w:rsidP="00FA0428">
            <w:pPr>
              <w:numPr>
                <w:ilvl w:val="0"/>
                <w:numId w:val="1"/>
              </w:numPr>
              <w:spacing w:after="160" w:line="259" w:lineRule="auto"/>
              <w:ind w:left="0"/>
              <w:rPr>
                <w:rFonts w:ascii="Calibri" w:hAnsi="Calibri" w:cs="Calibri"/>
                <w:b/>
              </w:rPr>
            </w:pPr>
            <w:r w:rsidRPr="00FA0428">
              <w:rPr>
                <w:rFonts w:ascii="Calibri" w:hAnsi="Calibri" w:cs="Calibri"/>
                <w:b/>
              </w:rPr>
              <w:t>2</w:t>
            </w:r>
            <w:r w:rsidR="00DE5134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544" w:type="dxa"/>
          </w:tcPr>
          <w:p w:rsidR="00FA0428" w:rsidRPr="00B87715" w:rsidRDefault="00FA0428" w:rsidP="00FA0428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ΜΑΘΗΜΑΤΙΚΑ</w:t>
            </w:r>
          </w:p>
        </w:tc>
      </w:tr>
      <w:tr w:rsidR="00FA0428" w:rsidRPr="00B87715" w:rsidTr="003A7DDB">
        <w:trPr>
          <w:trHeight w:val="286"/>
          <w:jc w:val="center"/>
        </w:trPr>
        <w:tc>
          <w:tcPr>
            <w:tcW w:w="562" w:type="dxa"/>
            <w:vAlign w:val="center"/>
          </w:tcPr>
          <w:p w:rsidR="00FA0428" w:rsidRPr="00FA0428" w:rsidRDefault="00FA0428" w:rsidP="00FA0428">
            <w:pPr>
              <w:numPr>
                <w:ilvl w:val="0"/>
                <w:numId w:val="1"/>
              </w:numPr>
              <w:spacing w:after="160" w:line="259" w:lineRule="auto"/>
              <w:ind w:left="0"/>
              <w:rPr>
                <w:rFonts w:ascii="Calibri" w:hAnsi="Calibri" w:cs="Calibri"/>
                <w:b/>
              </w:rPr>
            </w:pPr>
            <w:r w:rsidRPr="00FA0428">
              <w:rPr>
                <w:rFonts w:ascii="Calibri" w:hAnsi="Calibri" w:cs="Calibri"/>
                <w:b/>
              </w:rPr>
              <w:t>3</w:t>
            </w:r>
            <w:r w:rsidR="00DE5134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544" w:type="dxa"/>
          </w:tcPr>
          <w:p w:rsidR="00FA0428" w:rsidRPr="00B87715" w:rsidRDefault="00FA0428" w:rsidP="00FA0428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ΒΙΟΛΟΓΙΑ</w:t>
            </w:r>
          </w:p>
        </w:tc>
      </w:tr>
      <w:tr w:rsidR="00FA0428" w:rsidRPr="00B87715" w:rsidTr="003A7DDB">
        <w:trPr>
          <w:trHeight w:val="286"/>
          <w:jc w:val="center"/>
        </w:trPr>
        <w:tc>
          <w:tcPr>
            <w:tcW w:w="562" w:type="dxa"/>
            <w:vAlign w:val="center"/>
          </w:tcPr>
          <w:p w:rsidR="00FA0428" w:rsidRPr="00FA0428" w:rsidRDefault="00FA0428" w:rsidP="00FA0428">
            <w:pPr>
              <w:numPr>
                <w:ilvl w:val="0"/>
                <w:numId w:val="1"/>
              </w:numPr>
              <w:spacing w:after="160" w:line="259" w:lineRule="auto"/>
              <w:ind w:left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  <w:r w:rsidR="00DE5134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3544" w:type="dxa"/>
          </w:tcPr>
          <w:p w:rsidR="00FA0428" w:rsidRDefault="00FA0428" w:rsidP="00FA0428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ΣΥΣΤΗΜΑΤΑ ΠΟΙΟΤΗΤΑΣ</w:t>
            </w:r>
          </w:p>
        </w:tc>
      </w:tr>
    </w:tbl>
    <w:p w:rsidR="00FA0428" w:rsidRPr="00B87715" w:rsidRDefault="00FA0428" w:rsidP="00FA0428">
      <w:pPr>
        <w:jc w:val="both"/>
        <w:rPr>
          <w:rFonts w:ascii="Calibri" w:hAnsi="Calibri" w:cs="Calibri"/>
        </w:rPr>
      </w:pPr>
    </w:p>
    <w:p w:rsidR="00FA0428" w:rsidRPr="00B87715" w:rsidRDefault="00FA0428" w:rsidP="00FA0428">
      <w:pPr>
        <w:pStyle w:val="script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FA0428" w:rsidRPr="00B87715" w:rsidRDefault="00FA0428" w:rsidP="00FA0428">
      <w:pPr>
        <w:pStyle w:val="script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FA0428" w:rsidRPr="00B87715" w:rsidRDefault="00FA0428" w:rsidP="00FA0428">
      <w:pPr>
        <w:jc w:val="both"/>
        <w:rPr>
          <w:rFonts w:ascii="Calibri" w:hAnsi="Calibri" w:cs="Calibri"/>
        </w:rPr>
      </w:pPr>
    </w:p>
    <w:p w:rsidR="00FA0428" w:rsidRPr="007F6BAF" w:rsidRDefault="00FA0428" w:rsidP="00FA0428">
      <w:pPr>
        <w:shd w:val="clear" w:color="auto" w:fill="FFFFFF"/>
        <w:spacing w:after="160" w:line="300" w:lineRule="atLeast"/>
        <w:ind w:right="14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5F6D4B">
        <w:rPr>
          <w:rFonts w:ascii="Calibri" w:eastAsiaTheme="minorHAnsi" w:hAnsi="Calibri" w:cs="Calibri"/>
          <w:lang w:eastAsia="en-US"/>
        </w:rPr>
        <w:t>από</w:t>
      </w:r>
      <w:r w:rsidRPr="005F6D4B">
        <w:rPr>
          <w:rFonts w:ascii="Calibri" w:eastAsiaTheme="minorHAnsi" w:hAnsi="Calibri" w:cs="Calibri"/>
          <w:b/>
          <w:lang w:eastAsia="en-US"/>
        </w:rPr>
        <w:t xml:space="preserve"> </w:t>
      </w:r>
      <w:r w:rsidR="005F6D4B" w:rsidRPr="005F6D4B">
        <w:rPr>
          <w:rFonts w:ascii="Calibri" w:eastAsiaTheme="minorHAnsi" w:hAnsi="Calibri" w:cs="Calibri"/>
          <w:b/>
          <w:lang w:eastAsia="en-US"/>
        </w:rPr>
        <w:t>15</w:t>
      </w:r>
      <w:r w:rsidR="005F6D4B" w:rsidRPr="005F6D4B">
        <w:rPr>
          <w:rFonts w:ascii="Calibri" w:eastAsiaTheme="minorHAnsi" w:hAnsi="Calibri" w:cs="Calibri"/>
          <w:b/>
          <w:bCs/>
          <w:lang w:eastAsia="en-US"/>
        </w:rPr>
        <w:t>/09</w:t>
      </w:r>
      <w:r w:rsidRPr="005F6D4B">
        <w:rPr>
          <w:rFonts w:ascii="Calibri" w:eastAsiaTheme="minorHAnsi" w:hAnsi="Calibri" w:cs="Calibri"/>
          <w:b/>
          <w:bCs/>
          <w:lang w:eastAsia="en-US"/>
        </w:rPr>
        <w:t>/2022</w:t>
      </w:r>
      <w:r w:rsidRPr="005F6D4B">
        <w:rPr>
          <w:rFonts w:ascii="Calibri" w:eastAsiaTheme="minorHAnsi" w:hAnsi="Calibri" w:cs="Calibri"/>
          <w:lang w:eastAsia="en-US"/>
        </w:rPr>
        <w:t xml:space="preserve"> έως και </w:t>
      </w:r>
      <w:r w:rsidR="005F6D4B" w:rsidRPr="005F6D4B">
        <w:rPr>
          <w:rFonts w:ascii="Calibri" w:eastAsiaTheme="minorHAnsi" w:hAnsi="Calibri" w:cs="Calibri"/>
          <w:b/>
          <w:lang w:eastAsia="en-US"/>
        </w:rPr>
        <w:t>23</w:t>
      </w:r>
      <w:r w:rsidR="005F6D4B" w:rsidRPr="005F6D4B">
        <w:rPr>
          <w:rFonts w:ascii="Calibri" w:eastAsiaTheme="minorHAnsi" w:hAnsi="Calibri" w:cs="Calibri"/>
          <w:b/>
          <w:bCs/>
          <w:lang w:eastAsia="en-US"/>
        </w:rPr>
        <w:t>/09</w:t>
      </w:r>
      <w:r w:rsidRPr="005F6D4B">
        <w:rPr>
          <w:rFonts w:ascii="Calibri" w:eastAsiaTheme="minorHAnsi" w:hAnsi="Calibri" w:cs="Calibri"/>
          <w:b/>
          <w:bCs/>
          <w:lang w:eastAsia="en-US"/>
        </w:rPr>
        <w:t>/2022</w:t>
      </w:r>
      <w:r w:rsidRPr="005F6D4B">
        <w:rPr>
          <w:rFonts w:ascii="Calibri" w:eastAsiaTheme="minorHAnsi" w:hAnsi="Calibri" w:cs="Calibri"/>
          <w:lang w:eastAsia="en-US"/>
        </w:rPr>
        <w:t xml:space="preserve"> στη Γραμματεία του Τμήματος </w:t>
      </w:r>
      <w:r w:rsidRPr="005F6D4B">
        <w:rPr>
          <w:rFonts w:ascii="Calibri" w:hAnsi="Calibri" w:cs="Calibri"/>
        </w:rPr>
        <w:t>Γεωπονίας (</w:t>
      </w:r>
      <w:proofErr w:type="spellStart"/>
      <w:r w:rsidRPr="005F6D4B">
        <w:rPr>
          <w:rFonts w:ascii="Calibri" w:hAnsi="Calibri" w:cs="Calibri"/>
        </w:rPr>
        <w:t>Αντικάλαμος</w:t>
      </w:r>
      <w:proofErr w:type="spellEnd"/>
      <w:r w:rsidRPr="005F6D4B">
        <w:rPr>
          <w:rFonts w:ascii="Calibri" w:hAnsi="Calibri" w:cs="Calibri"/>
        </w:rPr>
        <w:t>, ΤΚ</w:t>
      </w:r>
      <w:r>
        <w:rPr>
          <w:rFonts w:ascii="Calibri" w:hAnsi="Calibri" w:cs="Calibri"/>
        </w:rPr>
        <w:t xml:space="preserve"> 24100, Καλαμάτα). Αρμόδια υπάλληλος: κα </w:t>
      </w:r>
      <w:proofErr w:type="spellStart"/>
      <w:r>
        <w:rPr>
          <w:rFonts w:ascii="Calibri" w:hAnsi="Calibri" w:cs="Calibri"/>
        </w:rPr>
        <w:t>Μπούνα</w:t>
      </w:r>
      <w:proofErr w:type="spellEnd"/>
      <w:r>
        <w:rPr>
          <w:rFonts w:ascii="Calibri" w:hAnsi="Calibri" w:cs="Calibri"/>
        </w:rPr>
        <w:t xml:space="preserve"> Νίκη (τηλ.27210-45135, 10.00 -13.00).  </w:t>
      </w:r>
      <w:r>
        <w:t xml:space="preserve">                                                                                                     </w:t>
      </w:r>
    </w:p>
    <w:p w:rsidR="00FA0428" w:rsidRPr="00717995" w:rsidRDefault="00FA0428" w:rsidP="00FA0428">
      <w:pPr>
        <w:ind w:left="270" w:right="360"/>
        <w:jc w:val="right"/>
        <w:rPr>
          <w:b/>
          <w:bCs/>
        </w:rPr>
      </w:pPr>
      <w:r w:rsidRPr="005F6D4B">
        <w:rPr>
          <w:b/>
          <w:bCs/>
          <w:sz w:val="22"/>
          <w:szCs w:val="22"/>
        </w:rPr>
        <w:lastRenderedPageBreak/>
        <w:t xml:space="preserve">Τρίπολη  </w:t>
      </w:r>
      <w:r w:rsidR="005F6D4B" w:rsidRPr="005F6D4B">
        <w:rPr>
          <w:b/>
          <w:bCs/>
          <w:sz w:val="22"/>
          <w:szCs w:val="22"/>
        </w:rPr>
        <w:t>12</w:t>
      </w:r>
      <w:r w:rsidR="00DE5134" w:rsidRPr="005F6D4B">
        <w:rPr>
          <w:b/>
          <w:bCs/>
          <w:sz w:val="22"/>
          <w:szCs w:val="22"/>
        </w:rPr>
        <w:t xml:space="preserve"> Σεπτεμβρ</w:t>
      </w:r>
      <w:r w:rsidRPr="005F6D4B">
        <w:rPr>
          <w:b/>
          <w:bCs/>
          <w:sz w:val="22"/>
          <w:szCs w:val="22"/>
        </w:rPr>
        <w:t>ίου</w:t>
      </w:r>
      <w:r>
        <w:rPr>
          <w:b/>
          <w:bCs/>
          <w:sz w:val="22"/>
          <w:szCs w:val="22"/>
        </w:rPr>
        <w:t xml:space="preserve"> 2022</w:t>
      </w:r>
    </w:p>
    <w:p w:rsidR="00FA0428" w:rsidRPr="00717995" w:rsidRDefault="00FA0428" w:rsidP="00FA0428">
      <w:pPr>
        <w:ind w:left="270" w:right="360"/>
        <w:jc w:val="both"/>
      </w:pPr>
    </w:p>
    <w:p w:rsidR="00FA0428" w:rsidRPr="00717995" w:rsidRDefault="00FA0428" w:rsidP="00FA0428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FA0428" w:rsidRPr="00717995" w:rsidRDefault="00FA0428" w:rsidP="00FA042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FA0428" w:rsidRPr="00717995" w:rsidRDefault="00FA0428" w:rsidP="00FA042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FA0428" w:rsidRPr="00717995" w:rsidRDefault="00FA0428" w:rsidP="00FA042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FA0428" w:rsidRPr="00717995" w:rsidRDefault="00FA0428" w:rsidP="00FA0428">
      <w:pPr>
        <w:ind w:left="270" w:right="360"/>
        <w:jc w:val="both"/>
      </w:pPr>
    </w:p>
    <w:p w:rsidR="00FA0428" w:rsidRPr="00717995" w:rsidRDefault="00FA0428" w:rsidP="00FA042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A0428" w:rsidRPr="00717995" w:rsidRDefault="00FA0428" w:rsidP="00FA042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A0428" w:rsidRPr="00717995" w:rsidRDefault="00FA0428" w:rsidP="00FA042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A0428" w:rsidRPr="00717995" w:rsidRDefault="00FA0428" w:rsidP="00FA042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A23C0" w:rsidRDefault="00DA23C0"/>
    <w:sectPr w:rsidR="00DA23C0" w:rsidSect="00FA042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28"/>
    <w:rsid w:val="00260512"/>
    <w:rsid w:val="00263088"/>
    <w:rsid w:val="003A7DDB"/>
    <w:rsid w:val="005F6D4B"/>
    <w:rsid w:val="00A20F03"/>
    <w:rsid w:val="00A87836"/>
    <w:rsid w:val="00AA2955"/>
    <w:rsid w:val="00CD7746"/>
    <w:rsid w:val="00DA23C0"/>
    <w:rsid w:val="00DE5134"/>
    <w:rsid w:val="00FA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75783-774C-4024-BD77-63ABB837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FA0428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456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2022-07-07T10:40:00Z</dcterms:created>
  <dcterms:modified xsi:type="dcterms:W3CDTF">2022-09-12T11:55:00Z</dcterms:modified>
</cp:coreProperties>
</file>